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59" w:rsidRPr="00AC0259" w:rsidRDefault="00AC0259" w:rsidP="000017F9">
      <w:pPr>
        <w:jc w:val="center"/>
        <w:rPr>
          <w:b/>
          <w:sz w:val="32"/>
          <w:szCs w:val="32"/>
        </w:rPr>
      </w:pPr>
      <w:r w:rsidRPr="00AC0259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Facilities in the Institution for the management of the following types of degradable and non-degradable waste</w:t>
      </w:r>
    </w:p>
    <w:p w:rsidR="004203B8" w:rsidRPr="000017F9" w:rsidRDefault="000017F9" w:rsidP="000017F9">
      <w:pPr>
        <w:jc w:val="center"/>
        <w:rPr>
          <w:b/>
          <w:sz w:val="32"/>
          <w:szCs w:val="32"/>
        </w:rPr>
      </w:pPr>
      <w:r w:rsidRPr="000017F9">
        <w:rPr>
          <w:b/>
          <w:sz w:val="32"/>
          <w:szCs w:val="32"/>
        </w:rPr>
        <w:t>SOLID WASTE MANAGEMENT</w:t>
      </w:r>
      <w:r>
        <w:rPr>
          <w:b/>
          <w:sz w:val="32"/>
          <w:szCs w:val="32"/>
        </w:rPr>
        <w:t xml:space="preserve"> (GARBAGE HOUSE)</w:t>
      </w:r>
    </w:p>
    <w:p w:rsidR="000017F9" w:rsidRDefault="000017F9" w:rsidP="000017F9">
      <w:pPr>
        <w:jc w:val="center"/>
      </w:pPr>
      <w:r>
        <w:rPr>
          <w:noProof/>
        </w:rPr>
        <w:drawing>
          <wp:inline distT="0" distB="0" distL="0" distR="0">
            <wp:extent cx="4080828" cy="3059983"/>
            <wp:effectExtent l="19050" t="0" r="0" b="0"/>
            <wp:docPr id="1" name="Picture 1" descr="C:\Users\dell\Desktop\june 21-june 22 activities\Garbage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june 21-june 22 activities\Garbage Hous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419" cy="305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F9" w:rsidRDefault="000017F9" w:rsidP="000017F9">
      <w:pPr>
        <w:jc w:val="center"/>
        <w:rPr>
          <w:b/>
          <w:sz w:val="32"/>
          <w:szCs w:val="32"/>
        </w:rPr>
      </w:pPr>
      <w:r w:rsidRPr="000017F9">
        <w:rPr>
          <w:b/>
          <w:sz w:val="32"/>
          <w:szCs w:val="32"/>
        </w:rPr>
        <w:t>LIQUID WASTE MANEGEMENT</w:t>
      </w:r>
      <w:r>
        <w:rPr>
          <w:b/>
          <w:sz w:val="32"/>
          <w:szCs w:val="32"/>
        </w:rPr>
        <w:t xml:space="preserve"> (SEWAGE DUMPING WELL)</w:t>
      </w:r>
    </w:p>
    <w:p w:rsidR="000017F9" w:rsidRPr="000017F9" w:rsidRDefault="000017F9" w:rsidP="008A5F9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64761" cy="3122919"/>
            <wp:effectExtent l="19050" t="0" r="7189" b="0"/>
            <wp:docPr id="2" name="Picture 2" descr="C:\Users\dell\Desktop\june 21-june 22 activities\Sewage dumping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june 21-june 22 activities\Sewage dumping Syst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62" cy="312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7F9">
        <w:rPr>
          <w:b/>
          <w:sz w:val="32"/>
          <w:szCs w:val="32"/>
        </w:rPr>
        <w:t xml:space="preserve"> </w:t>
      </w:r>
    </w:p>
    <w:sectPr w:rsidR="000017F9" w:rsidRPr="000017F9" w:rsidSect="000017F9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17F9"/>
    <w:rsid w:val="000017F9"/>
    <w:rsid w:val="004203B8"/>
    <w:rsid w:val="008A5F98"/>
    <w:rsid w:val="00AC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2023-05-11T06:28:00Z</dcterms:created>
  <dcterms:modified xsi:type="dcterms:W3CDTF">2024-12-29T04:34:00Z</dcterms:modified>
</cp:coreProperties>
</file>